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B890C" w14:textId="7E8DE156" w:rsidR="00DF2EF9" w:rsidRPr="00DF2EF9" w:rsidRDefault="00DF2EF9" w:rsidP="00DF2EF9">
      <w:pPr>
        <w:rPr>
          <w:lang w:val="es-ES"/>
        </w:rPr>
      </w:pPr>
      <w:r w:rsidRPr="00DF2EF9">
        <w:rPr>
          <w:lang w:val="es-ES"/>
        </w:rPr>
        <w:t>LESIÓN CEREBRAL Y</w:t>
      </w:r>
      <w:r>
        <w:rPr>
          <w:lang w:val="es-ES"/>
        </w:rPr>
        <w:t xml:space="preserve"> </w:t>
      </w:r>
    </w:p>
    <w:p w14:paraId="7DC41C3E" w14:textId="25056295" w:rsidR="00537B09" w:rsidRDefault="00DF2EF9" w:rsidP="00DF2EF9">
      <w:pPr>
        <w:rPr>
          <w:lang w:val="es-ES"/>
        </w:rPr>
      </w:pPr>
      <w:r w:rsidRPr="00DF2EF9">
        <w:rPr>
          <w:lang w:val="es-ES"/>
        </w:rPr>
        <w:t>VIOLENCIA DOMÉSTICA</w:t>
      </w:r>
    </w:p>
    <w:p w14:paraId="558198E6" w14:textId="77777777" w:rsidR="00DF2EF9" w:rsidRDefault="00DF2EF9" w:rsidP="00DF2EF9">
      <w:pPr>
        <w:rPr>
          <w:lang w:val="es-ES"/>
        </w:rPr>
      </w:pPr>
    </w:p>
    <w:p w14:paraId="3BA09E77" w14:textId="77777777" w:rsidR="00DF2EF9" w:rsidRPr="00DF2EF9" w:rsidRDefault="00DF2EF9" w:rsidP="00DF2EF9">
      <w:pPr>
        <w:rPr>
          <w:lang w:val="es-ES"/>
        </w:rPr>
      </w:pPr>
    </w:p>
    <w:p w14:paraId="5AF5B08A" w14:textId="0DD3CED2" w:rsidR="00537B09" w:rsidRPr="00DF2EF9" w:rsidRDefault="00DF2EF9" w:rsidP="00537B09">
      <w:pPr>
        <w:rPr>
          <w:lang w:val="es-ES"/>
        </w:rPr>
      </w:pPr>
      <w:r w:rsidRPr="00DF2EF9">
        <w:rPr>
          <w:lang w:val="es-ES"/>
        </w:rPr>
        <w:t>La violencia doméstica es reconocida como una de las principales causas de Lesión Cerebral Traumática (TBI, por sus siglas en inglés). Los agresores atacan la cabeza, el cuello y la cara más que cualquier otra parte del cuerpo, lo cual crea la posibilidad de lesiones cerebrales. La Lesión Cerebral se debe tener en cuenta al trabajar con sobrevivientes.</w:t>
      </w:r>
    </w:p>
    <w:p w14:paraId="1E8280D1" w14:textId="77777777" w:rsidR="00537B09" w:rsidRPr="00DF2EF9" w:rsidRDefault="00537B09" w:rsidP="00537B09">
      <w:pPr>
        <w:rPr>
          <w:lang w:val="es-ES"/>
        </w:rPr>
      </w:pPr>
    </w:p>
    <w:p w14:paraId="0F948DDF" w14:textId="77777777" w:rsidR="00537B09" w:rsidRPr="00DF2EF9" w:rsidRDefault="00537B09" w:rsidP="00537B09">
      <w:pPr>
        <w:rPr>
          <w:lang w:val="es-ES"/>
        </w:rPr>
      </w:pPr>
      <w:r w:rsidRPr="00DF2EF9">
        <w:rPr>
          <w:lang w:val="es-ES"/>
        </w:rPr>
        <w:t xml:space="preserve"> </w:t>
      </w:r>
    </w:p>
    <w:p w14:paraId="4EBB28E1" w14:textId="61DADB16" w:rsidR="00537B09" w:rsidRPr="00DF2EF9" w:rsidRDefault="00537B09" w:rsidP="00537B09">
      <w:pPr>
        <w:rPr>
          <w:lang w:val="es-ES"/>
        </w:rPr>
      </w:pPr>
      <w:r w:rsidRPr="00DF2EF9">
        <w:rPr>
          <w:lang w:val="es-ES"/>
        </w:rPr>
        <w:t xml:space="preserve">20 </w:t>
      </w:r>
      <w:r w:rsidR="00DF2EF9" w:rsidRPr="00DF2EF9">
        <w:rPr>
          <w:lang w:val="es-ES"/>
        </w:rPr>
        <w:t>millones</w:t>
      </w:r>
    </w:p>
    <w:p w14:paraId="3D66ADE6" w14:textId="6824254D" w:rsidR="00537B09" w:rsidRDefault="00DF2EF9" w:rsidP="00537B09">
      <w:pPr>
        <w:rPr>
          <w:lang w:val="es-ES"/>
        </w:rPr>
      </w:pPr>
      <w:r w:rsidRPr="00DF2EF9">
        <w:rPr>
          <w:lang w:val="es-ES"/>
        </w:rPr>
        <w:t>Hasta 20 millones de mujeres cada año podrían sufrir una lesión cerebral causada por violencia doméstica.</w:t>
      </w:r>
    </w:p>
    <w:p w14:paraId="2123F8F6" w14:textId="77777777" w:rsidR="00DF2EF9" w:rsidRPr="00DF2EF9" w:rsidRDefault="00DF2EF9" w:rsidP="00537B09">
      <w:pPr>
        <w:rPr>
          <w:lang w:val="es-ES"/>
        </w:rPr>
      </w:pPr>
    </w:p>
    <w:p w14:paraId="68E0B586" w14:textId="77777777" w:rsidR="00537B09" w:rsidRPr="00090D62" w:rsidRDefault="00537B09" w:rsidP="00537B09">
      <w:pPr>
        <w:rPr>
          <w:lang w:val="es-ES"/>
        </w:rPr>
      </w:pPr>
      <w:r w:rsidRPr="00090D62">
        <w:rPr>
          <w:lang w:val="es-ES"/>
        </w:rPr>
        <w:t>85%</w:t>
      </w:r>
    </w:p>
    <w:p w14:paraId="73329CE6" w14:textId="5CC78772" w:rsidR="00537B09" w:rsidRDefault="00DF2EF9" w:rsidP="00537B09">
      <w:pPr>
        <w:rPr>
          <w:lang w:val="es-ES"/>
        </w:rPr>
      </w:pPr>
      <w:r w:rsidRPr="00DF2EF9">
        <w:rPr>
          <w:lang w:val="es-ES"/>
        </w:rPr>
        <w:t>En 1 estudio de mujeres víctimas de Violencia Doméstica, el 85% sufrió golpes en la cabeza; para el 50% de ellas, fueron demasiadas veces para contarlas.</w:t>
      </w:r>
    </w:p>
    <w:p w14:paraId="4B816AB6" w14:textId="77777777" w:rsidR="00DF2EF9" w:rsidRPr="00DF2EF9" w:rsidRDefault="00DF2EF9" w:rsidP="00537B09">
      <w:pPr>
        <w:rPr>
          <w:lang w:val="es-ES"/>
        </w:rPr>
      </w:pPr>
    </w:p>
    <w:p w14:paraId="0FA0B990" w14:textId="77BA24CE" w:rsidR="00537B09" w:rsidRPr="00090D62" w:rsidRDefault="00537B09" w:rsidP="00537B09">
      <w:pPr>
        <w:rPr>
          <w:lang w:val="es-ES"/>
        </w:rPr>
      </w:pPr>
      <w:r w:rsidRPr="00090D62">
        <w:rPr>
          <w:lang w:val="es-ES"/>
        </w:rPr>
        <w:t>83%</w:t>
      </w:r>
    </w:p>
    <w:p w14:paraId="461B2AFD" w14:textId="408C4DA2" w:rsidR="00537B09" w:rsidRPr="00DF2EF9" w:rsidRDefault="00DF2EF9" w:rsidP="00537B09">
      <w:pPr>
        <w:rPr>
          <w:lang w:val="es-ES"/>
        </w:rPr>
      </w:pPr>
      <w:r w:rsidRPr="00DF2EF9">
        <w:rPr>
          <w:lang w:val="es-ES"/>
        </w:rPr>
        <w:t>En el mismo estudio, el 83% fueron estranguladas (lo cual puede provocar una lesión cerebral por falta de oxígeno), el 88% fueron estranguladas varias veces</w:t>
      </w:r>
      <w:r w:rsidR="00537B09" w:rsidRPr="00DF2EF9">
        <w:rPr>
          <w:lang w:val="es-ES"/>
        </w:rPr>
        <w:t>.</w:t>
      </w:r>
    </w:p>
    <w:p w14:paraId="765257DD" w14:textId="77777777" w:rsidR="00537B09" w:rsidRPr="00DF2EF9" w:rsidRDefault="00537B09" w:rsidP="00537B09">
      <w:pPr>
        <w:rPr>
          <w:lang w:val="es-ES"/>
        </w:rPr>
      </w:pPr>
    </w:p>
    <w:p w14:paraId="5D88493A" w14:textId="243A6F32" w:rsidR="00537B09" w:rsidRPr="00090D62" w:rsidRDefault="00537B09" w:rsidP="00537B09">
      <w:pPr>
        <w:rPr>
          <w:lang w:val="es-ES"/>
        </w:rPr>
      </w:pPr>
      <w:r w:rsidRPr="00090D62">
        <w:rPr>
          <w:lang w:val="es-ES"/>
        </w:rPr>
        <w:t>26%</w:t>
      </w:r>
    </w:p>
    <w:p w14:paraId="4DF3C00C" w14:textId="77777777" w:rsidR="00DF2EF9" w:rsidRPr="00DF2EF9" w:rsidRDefault="00DF2EF9" w:rsidP="00DF2EF9">
      <w:pPr>
        <w:rPr>
          <w:lang w:val="es-ES"/>
        </w:rPr>
      </w:pPr>
      <w:r w:rsidRPr="00DF2EF9">
        <w:rPr>
          <w:lang w:val="es-ES"/>
        </w:rPr>
        <w:t>Los hombres también son víctimas de violencia doméstica.</w:t>
      </w:r>
    </w:p>
    <w:p w14:paraId="3B314E9B" w14:textId="1B1B7077" w:rsidR="00537B09" w:rsidRPr="00DF2EF9" w:rsidRDefault="00DF2EF9" w:rsidP="00DF2EF9">
      <w:pPr>
        <w:rPr>
          <w:lang w:val="es-ES"/>
        </w:rPr>
      </w:pPr>
      <w:r w:rsidRPr="00DF2EF9">
        <w:rPr>
          <w:lang w:val="es-ES"/>
        </w:rPr>
        <w:t>El 26% de los hombres denuncian maltrato doméstico a lo largo de sus vidas.</w:t>
      </w:r>
      <w:r w:rsidR="00537B09" w:rsidRPr="00DF2EF9">
        <w:rPr>
          <w:lang w:val="es-ES"/>
        </w:rPr>
        <w:t xml:space="preserve"> </w:t>
      </w:r>
    </w:p>
    <w:p w14:paraId="294963D6" w14:textId="7A704DA4" w:rsidR="00537B09" w:rsidRPr="00DF2EF9" w:rsidRDefault="00537B09" w:rsidP="00537B09">
      <w:pPr>
        <w:rPr>
          <w:lang w:val="es-ES"/>
        </w:rPr>
      </w:pPr>
    </w:p>
    <w:p w14:paraId="0758A2FD" w14:textId="77777777" w:rsidR="00DF2EF9" w:rsidRPr="00090D62" w:rsidRDefault="00DF2EF9" w:rsidP="00537B09">
      <w:pPr>
        <w:rPr>
          <w:lang w:val="es-ES"/>
        </w:rPr>
      </w:pPr>
    </w:p>
    <w:p w14:paraId="12627E1D" w14:textId="77777777" w:rsidR="00DF2EF9" w:rsidRPr="00090D62" w:rsidRDefault="00DF2EF9" w:rsidP="00537B09">
      <w:pPr>
        <w:rPr>
          <w:lang w:val="es-ES"/>
        </w:rPr>
      </w:pPr>
    </w:p>
    <w:p w14:paraId="06D446FF" w14:textId="6E717A02" w:rsidR="00537B09" w:rsidRPr="00DF2EF9" w:rsidRDefault="00DF2EF9" w:rsidP="00537B09">
      <w:pPr>
        <w:rPr>
          <w:lang w:val="es-ES"/>
        </w:rPr>
      </w:pPr>
      <w:r w:rsidRPr="00DF2EF9">
        <w:rPr>
          <w:lang w:val="es-ES"/>
        </w:rPr>
        <w:t>LAS MEJORES PRÁCTICAS</w:t>
      </w:r>
    </w:p>
    <w:p w14:paraId="7F87D77D" w14:textId="1549A7FC" w:rsidR="00537B09" w:rsidRPr="00DF2EF9" w:rsidRDefault="00DF2EF9" w:rsidP="00537B09">
      <w:pPr>
        <w:rPr>
          <w:lang w:val="es-ES"/>
        </w:rPr>
      </w:pPr>
      <w:r w:rsidRPr="00DF2EF9">
        <w:rPr>
          <w:lang w:val="es-ES"/>
        </w:rPr>
        <w:t>El personal del sistema de atención por Violencia Doméstica debería</w:t>
      </w:r>
      <w:r w:rsidR="00537B09" w:rsidRPr="00DF2EF9">
        <w:rPr>
          <w:lang w:val="es-ES"/>
        </w:rPr>
        <w:t>:</w:t>
      </w:r>
    </w:p>
    <w:p w14:paraId="1962D2F2" w14:textId="77777777" w:rsidR="00537B09" w:rsidRPr="00DF2EF9" w:rsidRDefault="00537B09" w:rsidP="00537B09">
      <w:pPr>
        <w:rPr>
          <w:lang w:val="es-ES"/>
        </w:rPr>
      </w:pPr>
      <w:r w:rsidRPr="00DF2EF9">
        <w:rPr>
          <w:lang w:val="es-ES"/>
        </w:rPr>
        <w:t xml:space="preserve"> </w:t>
      </w:r>
    </w:p>
    <w:p w14:paraId="6D48081C" w14:textId="77777777" w:rsidR="00DF2EF9" w:rsidRPr="00DF2EF9" w:rsidRDefault="00DF2EF9" w:rsidP="00DF2EF9">
      <w:pPr>
        <w:rPr>
          <w:lang w:val="es-ES"/>
        </w:rPr>
      </w:pPr>
      <w:r w:rsidRPr="00DF2EF9">
        <w:rPr>
          <w:lang w:val="es-ES"/>
        </w:rPr>
        <w:t>EXAMINAR si hay antecedentes de Lesión Cerebral</w:t>
      </w:r>
    </w:p>
    <w:p w14:paraId="7F6C0AA3" w14:textId="77777777" w:rsidR="00DF2EF9" w:rsidRPr="00DF2EF9" w:rsidRDefault="00DF2EF9" w:rsidP="00DF2EF9">
      <w:pPr>
        <w:rPr>
          <w:lang w:val="es-ES"/>
        </w:rPr>
      </w:pPr>
      <w:r w:rsidRPr="00DF2EF9">
        <w:rPr>
          <w:lang w:val="es-ES"/>
        </w:rPr>
        <w:t>EVALUAR el deterioro cognitivo y funcional</w:t>
      </w:r>
    </w:p>
    <w:p w14:paraId="6EE101C7" w14:textId="77777777" w:rsidR="00DF2EF9" w:rsidRPr="00DF2EF9" w:rsidRDefault="00DF2EF9" w:rsidP="00DF2EF9">
      <w:pPr>
        <w:rPr>
          <w:lang w:val="es-ES"/>
        </w:rPr>
      </w:pPr>
      <w:r w:rsidRPr="00DF2EF9">
        <w:rPr>
          <w:lang w:val="es-ES"/>
        </w:rPr>
        <w:t>CAPACITAR al personal sobre las Lesiones Cerebrales</w:t>
      </w:r>
    </w:p>
    <w:p w14:paraId="490E2528" w14:textId="77777777" w:rsidR="00DF2EF9" w:rsidRPr="00DF2EF9" w:rsidRDefault="00DF2EF9" w:rsidP="00DF2EF9">
      <w:pPr>
        <w:rPr>
          <w:lang w:val="es-ES"/>
        </w:rPr>
      </w:pPr>
      <w:r w:rsidRPr="00DF2EF9">
        <w:rPr>
          <w:lang w:val="es-ES"/>
        </w:rPr>
        <w:t>SUMINISTRAR INFORMACIÓN a la persona acerca de su Lesión Cerebral</w:t>
      </w:r>
    </w:p>
    <w:p w14:paraId="3EB43EBB" w14:textId="77777777" w:rsidR="00DF2EF9" w:rsidRPr="00DF2EF9" w:rsidRDefault="00DF2EF9" w:rsidP="00DF2EF9">
      <w:pPr>
        <w:rPr>
          <w:lang w:val="es-ES"/>
        </w:rPr>
      </w:pPr>
      <w:r w:rsidRPr="00DF2EF9">
        <w:rPr>
          <w:lang w:val="es-ES"/>
        </w:rPr>
        <w:t>PROPORCIONAR y ENSEÑAR adaptaciones</w:t>
      </w:r>
    </w:p>
    <w:p w14:paraId="539B21F0" w14:textId="23D7658D" w:rsidR="00537B09" w:rsidRPr="00DF2EF9" w:rsidRDefault="00DF2EF9" w:rsidP="00DF2EF9">
      <w:pPr>
        <w:rPr>
          <w:lang w:val="es-ES"/>
        </w:rPr>
      </w:pPr>
      <w:r w:rsidRPr="00DF2EF9">
        <w:rPr>
          <w:lang w:val="es-ES"/>
        </w:rPr>
        <w:t>CONECTAR la persona atendida con Recursos Comunitarios</w:t>
      </w:r>
      <w:r w:rsidR="00537B09" w:rsidRPr="00DF2EF9">
        <w:rPr>
          <w:lang w:val="es-ES"/>
        </w:rPr>
        <w:t xml:space="preserve"> </w:t>
      </w:r>
    </w:p>
    <w:p w14:paraId="41018B1E" w14:textId="77777777" w:rsidR="00537B09" w:rsidRPr="00DF2EF9" w:rsidRDefault="00537B09" w:rsidP="00537B09">
      <w:pPr>
        <w:rPr>
          <w:lang w:val="es-ES"/>
        </w:rPr>
      </w:pPr>
    </w:p>
    <w:p w14:paraId="59D85696" w14:textId="77777777" w:rsidR="00DF2EF9" w:rsidRPr="00DF2EF9" w:rsidRDefault="00DF2EF9" w:rsidP="00537B09">
      <w:pPr>
        <w:rPr>
          <w:lang w:val="es-ES"/>
        </w:rPr>
      </w:pPr>
      <w:r w:rsidRPr="00DF2EF9">
        <w:rPr>
          <w:lang w:val="es-ES"/>
        </w:rPr>
        <w:t>PROBLEMAS COMUNES</w:t>
      </w:r>
    </w:p>
    <w:p w14:paraId="64B1D278" w14:textId="22956F37" w:rsidR="00537B09" w:rsidRPr="00DF2EF9" w:rsidRDefault="00537B09" w:rsidP="00537B09">
      <w:pPr>
        <w:rPr>
          <w:lang w:val="es-ES"/>
        </w:rPr>
      </w:pPr>
      <w:r w:rsidRPr="00DF2EF9">
        <w:rPr>
          <w:lang w:val="es-ES"/>
        </w:rPr>
        <w:t xml:space="preserve"> </w:t>
      </w:r>
    </w:p>
    <w:p w14:paraId="57D6F863" w14:textId="5114CDE6" w:rsidR="00537B09" w:rsidRPr="00DF2EF9" w:rsidRDefault="00DF2EF9" w:rsidP="00537B09">
      <w:pPr>
        <w:rPr>
          <w:lang w:val="es-ES"/>
        </w:rPr>
      </w:pPr>
      <w:r w:rsidRPr="00DF2EF9">
        <w:rPr>
          <w:lang w:val="es-ES"/>
        </w:rPr>
        <w:t>Después de una Lesión Cerebral, frecuentemente vemos problemas con</w:t>
      </w:r>
      <w:r w:rsidR="00537B09" w:rsidRPr="00DF2EF9">
        <w:rPr>
          <w:lang w:val="es-ES"/>
        </w:rPr>
        <w:t>:</w:t>
      </w:r>
    </w:p>
    <w:p w14:paraId="1CAC3C1F" w14:textId="77777777" w:rsidR="00E15F17" w:rsidRPr="00DF2EF9" w:rsidRDefault="00E15F17" w:rsidP="00537B09">
      <w:pPr>
        <w:rPr>
          <w:lang w:val="es-ES"/>
        </w:rPr>
      </w:pPr>
    </w:p>
    <w:p w14:paraId="02BB500A" w14:textId="77777777" w:rsidR="00DF2EF9" w:rsidRPr="00DF2EF9" w:rsidRDefault="00DF2EF9" w:rsidP="00DF2EF9">
      <w:pPr>
        <w:rPr>
          <w:lang w:val="es-ES"/>
        </w:rPr>
      </w:pPr>
      <w:r w:rsidRPr="00DF2EF9">
        <w:rPr>
          <w:lang w:val="es-ES"/>
        </w:rPr>
        <w:t>La atención, la memoria y los nuevos aprendizajes</w:t>
      </w:r>
    </w:p>
    <w:p w14:paraId="66FA44FB" w14:textId="77777777" w:rsidR="00DF2EF9" w:rsidRPr="00DF2EF9" w:rsidRDefault="00DF2EF9" w:rsidP="00DF2EF9">
      <w:pPr>
        <w:rPr>
          <w:lang w:val="es-ES"/>
        </w:rPr>
      </w:pPr>
      <w:r w:rsidRPr="00DF2EF9">
        <w:rPr>
          <w:lang w:val="es-ES"/>
        </w:rPr>
        <w:t>La velocidad de procesamiento más lenta</w:t>
      </w:r>
    </w:p>
    <w:p w14:paraId="2A35379D" w14:textId="77777777" w:rsidR="00DF2EF9" w:rsidRPr="00DF2EF9" w:rsidRDefault="00DF2EF9" w:rsidP="00DF2EF9">
      <w:pPr>
        <w:rPr>
          <w:lang w:val="es-ES"/>
        </w:rPr>
      </w:pPr>
      <w:r w:rsidRPr="00DF2EF9">
        <w:rPr>
          <w:lang w:val="es-ES"/>
        </w:rPr>
        <w:lastRenderedPageBreak/>
        <w:t>La organización, la resolución de problemas y la impulsividad</w:t>
      </w:r>
    </w:p>
    <w:p w14:paraId="56A35820" w14:textId="77777777" w:rsidR="00DF2EF9" w:rsidRPr="00DF2EF9" w:rsidRDefault="00DF2EF9" w:rsidP="00DF2EF9">
      <w:pPr>
        <w:rPr>
          <w:lang w:val="es-ES"/>
        </w:rPr>
      </w:pPr>
      <w:r w:rsidRPr="00DF2EF9">
        <w:rPr>
          <w:lang w:val="es-ES"/>
        </w:rPr>
        <w:t>Irritabilidad, frustración y agitación</w:t>
      </w:r>
    </w:p>
    <w:p w14:paraId="5378B883" w14:textId="77777777" w:rsidR="00DF2EF9" w:rsidRPr="00DF2EF9" w:rsidRDefault="00DF2EF9" w:rsidP="00DF2EF9">
      <w:pPr>
        <w:rPr>
          <w:lang w:val="es-ES"/>
        </w:rPr>
      </w:pPr>
      <w:r w:rsidRPr="00DF2EF9">
        <w:rPr>
          <w:lang w:val="es-ES"/>
        </w:rPr>
        <w:t>Equilibrio, mareos y dolores de cabeza</w:t>
      </w:r>
    </w:p>
    <w:p w14:paraId="594B6137" w14:textId="77777777" w:rsidR="00DF2EF9" w:rsidRPr="00DF2EF9" w:rsidRDefault="00DF2EF9" w:rsidP="00DF2EF9">
      <w:pPr>
        <w:rPr>
          <w:lang w:val="es-ES"/>
        </w:rPr>
      </w:pPr>
      <w:r w:rsidRPr="00DF2EF9">
        <w:rPr>
          <w:lang w:val="es-ES"/>
        </w:rPr>
        <w:t>Escasa conciencia de los déficits y las dificultades</w:t>
      </w:r>
    </w:p>
    <w:p w14:paraId="00ED177F" w14:textId="3BDD5CD6" w:rsidR="00537B09" w:rsidRPr="00DF2EF9" w:rsidRDefault="00DF2EF9" w:rsidP="00DF2EF9">
      <w:pPr>
        <w:rPr>
          <w:lang w:val="es-ES"/>
        </w:rPr>
      </w:pPr>
      <w:r w:rsidRPr="00DF2EF9">
        <w:rPr>
          <w:lang w:val="es-ES"/>
        </w:rPr>
        <w:t>Dificultad para ser flexible, autoseguimiento deficiente</w:t>
      </w:r>
    </w:p>
    <w:p w14:paraId="22AB09A7" w14:textId="77777777" w:rsidR="00537B09" w:rsidRPr="00DF2EF9" w:rsidRDefault="00537B09" w:rsidP="00537B09">
      <w:pPr>
        <w:rPr>
          <w:lang w:val="es-ES"/>
        </w:rPr>
      </w:pPr>
      <w:r w:rsidRPr="00DF2EF9">
        <w:rPr>
          <w:lang w:val="es-ES"/>
        </w:rPr>
        <w:t xml:space="preserve"> </w:t>
      </w:r>
    </w:p>
    <w:p w14:paraId="46837094" w14:textId="77777777" w:rsidR="00E15F17" w:rsidRPr="00DF2EF9" w:rsidRDefault="00E15F17" w:rsidP="00537B09">
      <w:pPr>
        <w:rPr>
          <w:lang w:val="es-ES"/>
        </w:rPr>
      </w:pPr>
    </w:p>
    <w:p w14:paraId="70074AF1" w14:textId="54F1E63C" w:rsidR="00537B09" w:rsidRPr="00090D62" w:rsidRDefault="00DF2EF9" w:rsidP="00537B09">
      <w:pPr>
        <w:rPr>
          <w:lang w:val="es-ES"/>
        </w:rPr>
      </w:pPr>
      <w:r w:rsidRPr="00090D62">
        <w:rPr>
          <w:lang w:val="es-ES"/>
        </w:rPr>
        <w:t>QUÉ BUSCAR</w:t>
      </w:r>
    </w:p>
    <w:p w14:paraId="11A5FC4E" w14:textId="77777777" w:rsidR="00DF2EF9" w:rsidRPr="00090D62" w:rsidRDefault="00DF2EF9" w:rsidP="00537B09">
      <w:pPr>
        <w:rPr>
          <w:lang w:val="es-ES"/>
        </w:rPr>
      </w:pPr>
    </w:p>
    <w:p w14:paraId="62D2E5D3" w14:textId="07C3D98E" w:rsidR="00537B09" w:rsidRPr="00DF2EF9" w:rsidRDefault="00DF2EF9" w:rsidP="00537B09">
      <w:pPr>
        <w:rPr>
          <w:lang w:val="es-ES"/>
        </w:rPr>
      </w:pPr>
      <w:r w:rsidRPr="00DF2EF9">
        <w:rPr>
          <w:lang w:val="es-ES"/>
        </w:rPr>
        <w:t>El personal del sistema de atención por Violencia Doméstica podría ver:</w:t>
      </w:r>
    </w:p>
    <w:p w14:paraId="4FC7CD9B" w14:textId="77777777" w:rsidR="00537B09" w:rsidRPr="00DF2EF9" w:rsidRDefault="00537B09" w:rsidP="00537B09">
      <w:pPr>
        <w:rPr>
          <w:lang w:val="es-ES"/>
        </w:rPr>
      </w:pPr>
      <w:r w:rsidRPr="00DF2EF9">
        <w:rPr>
          <w:lang w:val="es-ES"/>
        </w:rPr>
        <w:t xml:space="preserve"> </w:t>
      </w:r>
    </w:p>
    <w:p w14:paraId="1DA20DD7" w14:textId="77777777" w:rsidR="00DF2EF9" w:rsidRPr="00DF2EF9" w:rsidRDefault="00DF2EF9" w:rsidP="00DF2EF9">
      <w:pPr>
        <w:rPr>
          <w:lang w:val="es-ES"/>
        </w:rPr>
      </w:pPr>
      <w:r w:rsidRPr="00DF2EF9">
        <w:rPr>
          <w:lang w:val="es-ES"/>
        </w:rPr>
        <w:t>Personas que pierden información porque no pueden prestar atención</w:t>
      </w:r>
    </w:p>
    <w:p w14:paraId="6CF9C399" w14:textId="77777777" w:rsidR="00DF2EF9" w:rsidRPr="00DF2EF9" w:rsidRDefault="00DF2EF9" w:rsidP="00DF2EF9">
      <w:pPr>
        <w:rPr>
          <w:lang w:val="es-ES"/>
        </w:rPr>
      </w:pPr>
      <w:r w:rsidRPr="00DF2EF9">
        <w:rPr>
          <w:lang w:val="es-ES"/>
        </w:rPr>
        <w:t>Personas con dificultad para evaluar el peligro, para tomar decisiones relacionadas con la seguridad</w:t>
      </w:r>
    </w:p>
    <w:p w14:paraId="44D1C443" w14:textId="77777777" w:rsidR="00DF2EF9" w:rsidRPr="00DF2EF9" w:rsidRDefault="00DF2EF9" w:rsidP="00DF2EF9">
      <w:pPr>
        <w:rPr>
          <w:lang w:val="es-ES"/>
        </w:rPr>
      </w:pPr>
      <w:r w:rsidRPr="00DF2EF9">
        <w:rPr>
          <w:lang w:val="es-ES"/>
        </w:rPr>
        <w:t>Lentitud para seguir instrucciones porque ellos no pueden procesarlas rápidamente</w:t>
      </w:r>
    </w:p>
    <w:p w14:paraId="3E630599" w14:textId="77777777" w:rsidR="00DF2EF9" w:rsidRPr="00DF2EF9" w:rsidRDefault="00DF2EF9" w:rsidP="00DF2EF9">
      <w:pPr>
        <w:rPr>
          <w:lang w:val="es-ES"/>
        </w:rPr>
      </w:pPr>
      <w:r w:rsidRPr="00DF2EF9">
        <w:rPr>
          <w:lang w:val="es-ES"/>
        </w:rPr>
        <w:t>Dificultad para adaptarse a vivir en un refugio</w:t>
      </w:r>
    </w:p>
    <w:p w14:paraId="77DA8E74" w14:textId="77777777" w:rsidR="00DF2EF9" w:rsidRPr="00DF2EF9" w:rsidRDefault="00DF2EF9" w:rsidP="00DF2EF9">
      <w:pPr>
        <w:rPr>
          <w:lang w:val="es-ES"/>
        </w:rPr>
      </w:pPr>
      <w:r w:rsidRPr="00DF2EF9">
        <w:rPr>
          <w:lang w:val="es-ES"/>
        </w:rPr>
        <w:t>Caídas y lesiones frecuentes</w:t>
      </w:r>
    </w:p>
    <w:p w14:paraId="1697EA1C" w14:textId="77777777" w:rsidR="00DF2EF9" w:rsidRPr="00DF2EF9" w:rsidRDefault="00DF2EF9" w:rsidP="00DF2EF9">
      <w:pPr>
        <w:rPr>
          <w:lang w:val="es-ES"/>
        </w:rPr>
      </w:pPr>
      <w:proofErr w:type="gramStart"/>
      <w:r w:rsidRPr="00DF2EF9">
        <w:rPr>
          <w:lang w:val="es-ES"/>
        </w:rPr>
        <w:t>Vulnerabilidad a ser explotado</w:t>
      </w:r>
      <w:proofErr w:type="gramEnd"/>
      <w:r w:rsidRPr="00DF2EF9">
        <w:rPr>
          <w:lang w:val="es-ES"/>
        </w:rPr>
        <w:t xml:space="preserve"> o explotada por otros</w:t>
      </w:r>
    </w:p>
    <w:p w14:paraId="511CE06C" w14:textId="5CFCF249" w:rsidR="00537B09" w:rsidRPr="00DF2EF9" w:rsidRDefault="00DF2EF9" w:rsidP="00DF2EF9">
      <w:pPr>
        <w:rPr>
          <w:lang w:val="es-ES"/>
        </w:rPr>
      </w:pPr>
      <w:r w:rsidRPr="00DF2EF9">
        <w:rPr>
          <w:lang w:val="es-ES"/>
        </w:rPr>
        <w:t>Se queda estancado en una idea o en una manera de hacer algo, no reconoce los errores</w:t>
      </w:r>
      <w:r w:rsidR="00537B09" w:rsidRPr="00DF2EF9">
        <w:rPr>
          <w:lang w:val="es-ES"/>
        </w:rPr>
        <w:t xml:space="preserve"> </w:t>
      </w:r>
    </w:p>
    <w:p w14:paraId="5BDA5F8E" w14:textId="77777777" w:rsidR="00537B09" w:rsidRPr="00DF2EF9" w:rsidRDefault="00537B09" w:rsidP="00537B09">
      <w:pPr>
        <w:rPr>
          <w:lang w:val="es-ES"/>
        </w:rPr>
      </w:pPr>
    </w:p>
    <w:p w14:paraId="43228BAD" w14:textId="44C82C65" w:rsidR="00537B09" w:rsidRDefault="00DF2EF9" w:rsidP="00537B09">
      <w:pPr>
        <w:rPr>
          <w:lang w:val="es-ES"/>
        </w:rPr>
      </w:pPr>
      <w:r w:rsidRPr="00DF2EF9">
        <w:rPr>
          <w:lang w:val="es-ES"/>
        </w:rPr>
        <w:t>15.5 MILLONES de niños son testigos de violencia doméstica cada año. Las mujeres frecuentemente buscan refugio antes de buscar tratamiento por lesión.</w:t>
      </w:r>
    </w:p>
    <w:p w14:paraId="376EC132" w14:textId="77777777" w:rsidR="00DF2EF9" w:rsidRPr="00DF2EF9" w:rsidRDefault="00DF2EF9" w:rsidP="00537B09">
      <w:pPr>
        <w:rPr>
          <w:lang w:val="es-ES"/>
        </w:rPr>
      </w:pPr>
    </w:p>
    <w:p w14:paraId="1F555739" w14:textId="77777777" w:rsidR="00537B09" w:rsidRPr="00DF2EF9" w:rsidRDefault="00537B09" w:rsidP="00537B09">
      <w:pPr>
        <w:rPr>
          <w:lang w:val="es-ES"/>
        </w:rPr>
      </w:pPr>
    </w:p>
    <w:p w14:paraId="27FFE459" w14:textId="5D3F45E7" w:rsidR="00537B09" w:rsidRPr="00DF2EF9" w:rsidRDefault="00DF2EF9" w:rsidP="00537B09">
      <w:pPr>
        <w:rPr>
          <w:lang w:val="es-ES"/>
        </w:rPr>
      </w:pPr>
      <w:r w:rsidRPr="00DF2EF9">
        <w:rPr>
          <w:lang w:val="es-ES"/>
        </w:rPr>
        <w:t>Adaptaciones comunes para las dificultades por Lesión Cerebral</w:t>
      </w:r>
      <w:r w:rsidR="00E15F17" w:rsidRPr="00DF2EF9">
        <w:rPr>
          <w:lang w:val="es-ES"/>
        </w:rPr>
        <w:t>.</w:t>
      </w:r>
    </w:p>
    <w:p w14:paraId="09ED6628" w14:textId="77777777" w:rsidR="00E15F17" w:rsidRPr="00DF2EF9" w:rsidRDefault="00E15F17" w:rsidP="00537B09">
      <w:pPr>
        <w:rPr>
          <w:lang w:val="es-ES"/>
        </w:rPr>
      </w:pPr>
    </w:p>
    <w:p w14:paraId="6055F34B" w14:textId="1DB8DCCF" w:rsidR="00E15F17" w:rsidRPr="00DF2EF9" w:rsidRDefault="00DF2EF9" w:rsidP="00537B09">
      <w:pPr>
        <w:rPr>
          <w:lang w:val="es-ES"/>
        </w:rPr>
      </w:pPr>
      <w:r w:rsidRPr="00DF2EF9">
        <w:rPr>
          <w:lang w:val="es-ES"/>
        </w:rPr>
        <w:t>He aquí algunas adaptaciones comunes y sencillas:</w:t>
      </w:r>
      <w:r w:rsidR="00E15F17" w:rsidRPr="00DF2EF9">
        <w:rPr>
          <w:lang w:val="es-ES"/>
        </w:rPr>
        <w:t xml:space="preserve"> </w:t>
      </w:r>
    </w:p>
    <w:p w14:paraId="1EE7FE7B" w14:textId="77777777" w:rsidR="00537B09" w:rsidRPr="00DF2EF9" w:rsidRDefault="00537B09" w:rsidP="00537B09">
      <w:pPr>
        <w:rPr>
          <w:lang w:val="es-ES"/>
        </w:rPr>
      </w:pPr>
    </w:p>
    <w:p w14:paraId="42ECFDC7" w14:textId="77777777" w:rsidR="00DF2EF9" w:rsidRPr="00DF2EF9" w:rsidRDefault="00DF2EF9" w:rsidP="00DF2EF9">
      <w:pPr>
        <w:rPr>
          <w:lang w:val="es-ES"/>
        </w:rPr>
      </w:pPr>
      <w:r w:rsidRPr="00DF2EF9">
        <w:rPr>
          <w:lang w:val="es-ES"/>
        </w:rPr>
        <w:t>Trabajar por periodos de tiempo más cortos</w:t>
      </w:r>
    </w:p>
    <w:p w14:paraId="18D09E93" w14:textId="77777777" w:rsidR="00DF2EF9" w:rsidRPr="00DF2EF9" w:rsidRDefault="00DF2EF9" w:rsidP="00DF2EF9">
      <w:pPr>
        <w:rPr>
          <w:lang w:val="es-ES"/>
        </w:rPr>
      </w:pPr>
      <w:r w:rsidRPr="00DF2EF9">
        <w:rPr>
          <w:lang w:val="es-ES"/>
        </w:rPr>
        <w:t>Eliminar las distracciones a tu alrededor, tal como el ruido o el movimiento</w:t>
      </w:r>
    </w:p>
    <w:p w14:paraId="16603ABB" w14:textId="77777777" w:rsidR="00DF2EF9" w:rsidRPr="00DF2EF9" w:rsidRDefault="00DF2EF9" w:rsidP="00DF2EF9">
      <w:pPr>
        <w:rPr>
          <w:lang w:val="es-ES"/>
        </w:rPr>
      </w:pPr>
      <w:r w:rsidRPr="00DF2EF9">
        <w:rPr>
          <w:lang w:val="es-ES"/>
        </w:rPr>
        <w:t>Tomar notas (en papel, en una libreta, en un teléfono o computadora)</w:t>
      </w:r>
    </w:p>
    <w:p w14:paraId="04B9DCCC" w14:textId="77777777" w:rsidR="00DF2EF9" w:rsidRPr="00DF2EF9" w:rsidRDefault="00DF2EF9" w:rsidP="00DF2EF9">
      <w:pPr>
        <w:rPr>
          <w:lang w:val="es-ES"/>
        </w:rPr>
      </w:pPr>
      <w:r w:rsidRPr="00DF2EF9">
        <w:rPr>
          <w:lang w:val="es-ES"/>
        </w:rPr>
        <w:t>Usar un teléfono para establecer alarmas para recordar citas</w:t>
      </w:r>
    </w:p>
    <w:p w14:paraId="69582ED0" w14:textId="77777777" w:rsidR="00DF2EF9" w:rsidRPr="00DF2EF9" w:rsidRDefault="00DF2EF9" w:rsidP="00DF2EF9">
      <w:pPr>
        <w:rPr>
          <w:lang w:val="es-ES"/>
        </w:rPr>
      </w:pPr>
      <w:r w:rsidRPr="00DF2EF9">
        <w:rPr>
          <w:lang w:val="es-ES"/>
        </w:rPr>
        <w:t xml:space="preserve">Repetir información a la persona  </w:t>
      </w:r>
    </w:p>
    <w:p w14:paraId="7708BDF2" w14:textId="77777777" w:rsidR="00DF2EF9" w:rsidRPr="00DF2EF9" w:rsidRDefault="00DF2EF9" w:rsidP="00DF2EF9">
      <w:pPr>
        <w:rPr>
          <w:lang w:val="es-ES"/>
        </w:rPr>
      </w:pPr>
      <w:r w:rsidRPr="00DF2EF9">
        <w:rPr>
          <w:lang w:val="es-ES"/>
        </w:rPr>
        <w:t>Hablar más despacio; darles más tiempo para responder</w:t>
      </w:r>
    </w:p>
    <w:p w14:paraId="256BEBB2" w14:textId="77777777" w:rsidR="00DF2EF9" w:rsidRPr="00DF2EF9" w:rsidRDefault="00DF2EF9" w:rsidP="00DF2EF9">
      <w:pPr>
        <w:rPr>
          <w:lang w:val="es-ES"/>
        </w:rPr>
      </w:pPr>
      <w:r w:rsidRPr="00DF2EF9">
        <w:rPr>
          <w:lang w:val="es-ES"/>
        </w:rPr>
        <w:t>Darle a la persona una lista de reglas de la casa, instrucciones escritas, o imágenes para ayudarle a entender y recordar</w:t>
      </w:r>
    </w:p>
    <w:p w14:paraId="383DCC07" w14:textId="77777777" w:rsidR="00DF2EF9" w:rsidRPr="00DF2EF9" w:rsidRDefault="00DF2EF9" w:rsidP="00DF2EF9">
      <w:pPr>
        <w:rPr>
          <w:lang w:val="es-ES"/>
        </w:rPr>
      </w:pPr>
      <w:r w:rsidRPr="00DF2EF9">
        <w:rPr>
          <w:lang w:val="es-ES"/>
        </w:rPr>
        <w:t>Enseñar a la persona con lesión a “detenerse, pensar y planificar”, y luego actuar</w:t>
      </w:r>
    </w:p>
    <w:p w14:paraId="2100DFBC" w14:textId="35C90382" w:rsidR="00537B09" w:rsidRDefault="00DF2EF9" w:rsidP="00DF2EF9">
      <w:pPr>
        <w:rPr>
          <w:lang w:val="es-ES"/>
        </w:rPr>
      </w:pPr>
      <w:r w:rsidRPr="00DF2EF9">
        <w:rPr>
          <w:lang w:val="es-ES"/>
        </w:rPr>
        <w:t>Enseñar a la persona a respirar profundo cuando se sienta enojada o ansiosa</w:t>
      </w:r>
    </w:p>
    <w:p w14:paraId="1EA7FA2E" w14:textId="77777777" w:rsidR="00DF2EF9" w:rsidRPr="00DF2EF9" w:rsidRDefault="00DF2EF9" w:rsidP="00DF2EF9">
      <w:pPr>
        <w:rPr>
          <w:lang w:val="es-ES"/>
        </w:rPr>
      </w:pPr>
    </w:p>
    <w:p w14:paraId="3993E10D" w14:textId="77777777" w:rsidR="00537B09" w:rsidRPr="00DF2EF9" w:rsidRDefault="00537B09" w:rsidP="00537B09">
      <w:pPr>
        <w:rPr>
          <w:lang w:val="es-ES"/>
        </w:rPr>
      </w:pPr>
    </w:p>
    <w:p w14:paraId="698D4819" w14:textId="327B67A4" w:rsidR="00DF2EF9" w:rsidRDefault="00210E5D" w:rsidP="00537B09">
      <w:pPr>
        <w:rPr>
          <w:lang w:val="es-ES"/>
        </w:rPr>
      </w:pPr>
      <w:r w:rsidRPr="00210E5D">
        <w:rPr>
          <w:lang w:val="es-ES"/>
        </w:rPr>
        <w:t>Herramientas para las mejores prácticas</w:t>
      </w:r>
    </w:p>
    <w:p w14:paraId="1AF52803" w14:textId="77777777" w:rsidR="00210E5D" w:rsidRPr="004D2BA0" w:rsidRDefault="00210E5D" w:rsidP="00537B09">
      <w:pPr>
        <w:rPr>
          <w:lang w:val="es-ES"/>
        </w:rPr>
      </w:pPr>
    </w:p>
    <w:p w14:paraId="64097792" w14:textId="6253E1CC" w:rsidR="004D2BA0" w:rsidRDefault="004D2BA0" w:rsidP="00537B09">
      <w:pPr>
        <w:rPr>
          <w:lang w:val="es-ES"/>
        </w:rPr>
      </w:pPr>
      <w:r w:rsidRPr="004D2BA0">
        <w:rPr>
          <w:lang w:val="es-ES"/>
        </w:rPr>
        <w:t>Herramientas de estrategias y adaptaciones de Brain Links</w:t>
      </w:r>
      <w:r w:rsidR="00537B09" w:rsidRPr="004D2BA0">
        <w:rPr>
          <w:lang w:val="es-ES"/>
        </w:rPr>
        <w:t xml:space="preserve">: </w:t>
      </w:r>
      <w:hyperlink r:id="rId6" w:history="1">
        <w:r w:rsidR="00210E5D" w:rsidRPr="00353EDF">
          <w:rPr>
            <w:rStyle w:val="Hyperlink"/>
            <w:lang w:val="es-ES"/>
          </w:rPr>
          <w:t>https://www.tndisability.org/rehabilitation</w:t>
        </w:r>
      </w:hyperlink>
      <w:r w:rsidR="005A37C3" w:rsidRPr="004D2BA0">
        <w:rPr>
          <w:lang w:val="es-ES"/>
        </w:rPr>
        <w:t xml:space="preserve"> </w:t>
      </w:r>
    </w:p>
    <w:p w14:paraId="6E9A455E" w14:textId="0F59772C" w:rsidR="004D2BA0" w:rsidRPr="004D2BA0" w:rsidRDefault="004D2BA0" w:rsidP="00537B09">
      <w:pPr>
        <w:rPr>
          <w:lang w:val="es-ES"/>
        </w:rPr>
      </w:pPr>
      <w:r w:rsidRPr="004D2BA0">
        <w:rPr>
          <w:lang w:val="es-ES"/>
        </w:rPr>
        <w:lastRenderedPageBreak/>
        <w:t>Cuestionario sobre síntomas</w:t>
      </w:r>
      <w:r w:rsidR="00537B09" w:rsidRPr="004D2BA0">
        <w:rPr>
          <w:lang w:val="es-ES"/>
        </w:rPr>
        <w:t xml:space="preserve">: </w:t>
      </w:r>
      <w:hyperlink r:id="rId7" w:history="1">
        <w:r w:rsidR="00E15F17" w:rsidRPr="004D2BA0">
          <w:rPr>
            <w:rStyle w:val="Hyperlink"/>
            <w:lang w:val="es-ES"/>
          </w:rPr>
          <w:t>https://mindsourcecolorado.org/adult-symptom-questionnaire/</w:t>
        </w:r>
      </w:hyperlink>
      <w:r w:rsidR="00E15F17" w:rsidRPr="004D2BA0">
        <w:rPr>
          <w:lang w:val="es-ES"/>
        </w:rPr>
        <w:t xml:space="preserve"> </w:t>
      </w:r>
    </w:p>
    <w:p w14:paraId="053BFD59" w14:textId="4C721723" w:rsidR="00E15F17" w:rsidRPr="004D2BA0" w:rsidRDefault="004D2BA0" w:rsidP="00537B09">
      <w:pPr>
        <w:rPr>
          <w:lang w:val="es-ES"/>
        </w:rPr>
      </w:pPr>
      <w:r w:rsidRPr="004D2BA0">
        <w:rPr>
          <w:lang w:val="es-ES"/>
        </w:rPr>
        <w:t xml:space="preserve">Guía de estrategias cognitivas: </w:t>
      </w:r>
      <w:hyperlink r:id="rId8" w:history="1">
        <w:r w:rsidR="00E15F17" w:rsidRPr="004D2BA0">
          <w:rPr>
            <w:rStyle w:val="Hyperlink"/>
            <w:lang w:val="es-ES"/>
          </w:rPr>
          <w:t>https://mindsourcecolorado.org/wp- content/uploads/2019/05/Strategies-and-Accommodations-Guidebook-CJ-Professionals-5.6.19.pdf</w:t>
        </w:r>
      </w:hyperlink>
      <w:r w:rsidR="00E15F17" w:rsidRPr="004D2BA0">
        <w:rPr>
          <w:lang w:val="es-ES"/>
        </w:rPr>
        <w:t xml:space="preserve"> </w:t>
      </w:r>
    </w:p>
    <w:p w14:paraId="2C52926D" w14:textId="77777777" w:rsidR="00E15F17" w:rsidRPr="004D2BA0" w:rsidRDefault="00E15F17" w:rsidP="00537B09">
      <w:pPr>
        <w:rPr>
          <w:lang w:val="es-ES"/>
        </w:rPr>
      </w:pPr>
    </w:p>
    <w:p w14:paraId="10A4586B" w14:textId="29FA1D2C" w:rsidR="00537B09" w:rsidRDefault="004D2BA0" w:rsidP="00537B09">
      <w:pPr>
        <w:rPr>
          <w:lang w:val="es-ES"/>
        </w:rPr>
      </w:pPr>
      <w:r w:rsidRPr="004D2BA0">
        <w:rPr>
          <w:lang w:val="es-ES"/>
        </w:rPr>
        <w:t>Recursos de exámenes para lesiones cerebrales:</w:t>
      </w:r>
    </w:p>
    <w:p w14:paraId="13DAAD2F" w14:textId="77777777" w:rsidR="004D2BA0" w:rsidRPr="004D2BA0" w:rsidRDefault="004D2BA0" w:rsidP="00537B09">
      <w:pPr>
        <w:rPr>
          <w:lang w:val="es-ES"/>
        </w:rPr>
      </w:pPr>
    </w:p>
    <w:p w14:paraId="0BE0CDAD" w14:textId="39732CF8" w:rsidR="00537B09" w:rsidRPr="004D2BA0" w:rsidRDefault="00537B09" w:rsidP="00537B09">
      <w:pPr>
        <w:rPr>
          <w:lang w:val="es-ES"/>
        </w:rPr>
      </w:pPr>
      <w:r w:rsidRPr="004D2BA0">
        <w:rPr>
          <w:lang w:val="es-ES"/>
        </w:rPr>
        <w:t xml:space="preserve">  </w:t>
      </w:r>
      <w:r w:rsidR="004D2BA0" w:rsidRPr="004D2BA0">
        <w:rPr>
          <w:lang w:val="es-ES"/>
        </w:rPr>
        <w:t xml:space="preserve">Método de identificación de Lesión Cerebral Traumática (TBI = </w:t>
      </w:r>
      <w:proofErr w:type="spellStart"/>
      <w:r w:rsidR="004D2BA0" w:rsidRPr="004D2BA0">
        <w:rPr>
          <w:lang w:val="es-ES"/>
        </w:rPr>
        <w:t>Traumatic</w:t>
      </w:r>
      <w:proofErr w:type="spellEnd"/>
      <w:r w:rsidR="004D2BA0" w:rsidRPr="004D2BA0">
        <w:rPr>
          <w:lang w:val="es-ES"/>
        </w:rPr>
        <w:t xml:space="preserve"> Brain </w:t>
      </w:r>
      <w:proofErr w:type="spellStart"/>
      <w:r w:rsidR="004D2BA0" w:rsidRPr="004D2BA0">
        <w:rPr>
          <w:lang w:val="es-ES"/>
        </w:rPr>
        <w:t>Injury</w:t>
      </w:r>
      <w:proofErr w:type="spellEnd"/>
      <w:r w:rsidR="004D2BA0" w:rsidRPr="004D2BA0">
        <w:rPr>
          <w:lang w:val="es-ES"/>
        </w:rPr>
        <w:t>) de OSU:</w:t>
      </w:r>
      <w:r w:rsidRPr="004D2BA0">
        <w:rPr>
          <w:lang w:val="es-ES"/>
        </w:rPr>
        <w:t xml:space="preserve"> </w:t>
      </w:r>
      <w:hyperlink r:id="rId9" w:history="1">
        <w:r w:rsidR="00E15F17" w:rsidRPr="004D2BA0">
          <w:rPr>
            <w:rStyle w:val="Hyperlink"/>
            <w:lang w:val="es-ES"/>
          </w:rPr>
          <w:t>https://wexnermedical.osu.edu/neurological-institute/neuroscience-research-institute/research-centers/ohio-valley-center-for-brain-injury-prevention-and-rehabilitation/osu-tbi-id</w:t>
        </w:r>
      </w:hyperlink>
      <w:r w:rsidR="00E15F17" w:rsidRPr="004D2BA0">
        <w:rPr>
          <w:lang w:val="es-ES"/>
        </w:rPr>
        <w:t xml:space="preserve">   </w:t>
      </w:r>
    </w:p>
    <w:p w14:paraId="4A3F204B" w14:textId="394E9B91" w:rsidR="00537B09" w:rsidRDefault="00537B09" w:rsidP="00537B09">
      <w:pPr>
        <w:rPr>
          <w:lang w:val="pt-BR"/>
        </w:rPr>
      </w:pPr>
      <w:r w:rsidRPr="00090D62">
        <w:rPr>
          <w:lang w:val="es-ES"/>
        </w:rPr>
        <w:t xml:space="preserve">   </w:t>
      </w:r>
      <w:r w:rsidR="004D2BA0" w:rsidRPr="004D2BA0">
        <w:rPr>
          <w:lang w:val="pt-BR"/>
        </w:rPr>
        <w:t>OBISSS de NASHIA</w:t>
      </w:r>
      <w:r w:rsidRPr="004D2BA0">
        <w:rPr>
          <w:lang w:val="pt-BR"/>
        </w:rPr>
        <w:t xml:space="preserve">: </w:t>
      </w:r>
      <w:hyperlink r:id="rId10" w:history="1">
        <w:r w:rsidR="00E15F17" w:rsidRPr="004D2BA0">
          <w:rPr>
            <w:rStyle w:val="Hyperlink"/>
            <w:lang w:val="pt-BR"/>
          </w:rPr>
          <w:t>https://www.nashia.org/obisssprogram</w:t>
        </w:r>
      </w:hyperlink>
      <w:r w:rsidR="00E15F17" w:rsidRPr="004D2BA0">
        <w:rPr>
          <w:lang w:val="pt-BR"/>
        </w:rPr>
        <w:t xml:space="preserve"> </w:t>
      </w:r>
    </w:p>
    <w:p w14:paraId="458674EC" w14:textId="77777777" w:rsidR="00090D62" w:rsidRPr="004D2BA0" w:rsidRDefault="00090D62" w:rsidP="00537B09">
      <w:pPr>
        <w:rPr>
          <w:lang w:val="pt-BR"/>
        </w:rPr>
      </w:pPr>
    </w:p>
    <w:p w14:paraId="688D7A72" w14:textId="77777777" w:rsidR="00E15F17" w:rsidRPr="004D2BA0" w:rsidRDefault="00E15F17" w:rsidP="00537B09">
      <w:pPr>
        <w:rPr>
          <w:lang w:val="pt-BR"/>
        </w:rPr>
      </w:pPr>
    </w:p>
    <w:p w14:paraId="4A932DE0" w14:textId="0D67EB83" w:rsidR="00537B09" w:rsidRDefault="004D2BA0" w:rsidP="00537B09">
      <w:pPr>
        <w:rPr>
          <w:lang w:val="pt-BR"/>
        </w:rPr>
      </w:pPr>
      <w:r w:rsidRPr="004D2BA0">
        <w:rPr>
          <w:lang w:val="pt-BR"/>
        </w:rPr>
        <w:t>Recursos de Tennessee</w:t>
      </w:r>
    </w:p>
    <w:p w14:paraId="5879CB37" w14:textId="77777777" w:rsidR="004D2BA0" w:rsidRPr="004D2BA0" w:rsidRDefault="004D2BA0" w:rsidP="00537B09">
      <w:pPr>
        <w:rPr>
          <w:lang w:val="pt-BR"/>
        </w:rPr>
      </w:pPr>
    </w:p>
    <w:p w14:paraId="26B4D4D4" w14:textId="5BF9B715" w:rsidR="00E15F17" w:rsidRPr="004D2BA0" w:rsidRDefault="004D2BA0" w:rsidP="00E15F17">
      <w:pPr>
        <w:rPr>
          <w:lang w:val="es-ES"/>
        </w:rPr>
      </w:pPr>
      <w:r w:rsidRPr="004D2BA0">
        <w:rPr>
          <w:lang w:val="es-ES"/>
        </w:rPr>
        <w:t xml:space="preserve">Sitio web de Brain Links con muchos recursos: </w:t>
      </w:r>
      <w:hyperlink r:id="rId11" w:history="1">
        <w:r w:rsidRPr="00353EDF">
          <w:rPr>
            <w:rStyle w:val="Hyperlink"/>
            <w:lang w:val="es-ES"/>
          </w:rPr>
          <w:t>http://www.tndisability.org/brain</w:t>
        </w:r>
      </w:hyperlink>
      <w:r>
        <w:rPr>
          <w:lang w:val="es-ES"/>
        </w:rPr>
        <w:t xml:space="preserve"> </w:t>
      </w:r>
    </w:p>
    <w:p w14:paraId="02559453" w14:textId="77777777" w:rsidR="00E15F17" w:rsidRPr="004D2BA0" w:rsidRDefault="00E15F17" w:rsidP="00E15F17">
      <w:pPr>
        <w:rPr>
          <w:lang w:val="es-ES"/>
        </w:rPr>
      </w:pPr>
    </w:p>
    <w:p w14:paraId="2827D652" w14:textId="34979234" w:rsidR="00E15F17" w:rsidRPr="004D2BA0" w:rsidRDefault="004D2BA0" w:rsidP="00E15F17">
      <w:pPr>
        <w:rPr>
          <w:lang w:val="es-ES"/>
        </w:rPr>
      </w:pPr>
      <w:r w:rsidRPr="004D2BA0">
        <w:rPr>
          <w:lang w:val="es-ES"/>
        </w:rPr>
        <w:t>Conjuntos de herramientas de Brain Links (para profesionales de servicios y para sobrevivientes):</w:t>
      </w:r>
      <w:r>
        <w:rPr>
          <w:lang w:val="es-ES"/>
        </w:rPr>
        <w:t xml:space="preserve"> </w:t>
      </w:r>
      <w:hyperlink r:id="rId12" w:history="1">
        <w:r w:rsidR="00E15F17" w:rsidRPr="004D2BA0">
          <w:rPr>
            <w:rStyle w:val="Hyperlink"/>
            <w:lang w:val="es-ES"/>
          </w:rPr>
          <w:t>https://www.tndisability.org/brain-toolkits</w:t>
        </w:r>
      </w:hyperlink>
      <w:r w:rsidR="00E15F17" w:rsidRPr="004D2BA0">
        <w:rPr>
          <w:lang w:val="es-ES"/>
        </w:rPr>
        <w:t xml:space="preserve"> </w:t>
      </w:r>
    </w:p>
    <w:p w14:paraId="1B55DB0A" w14:textId="77777777" w:rsidR="00E15F17" w:rsidRPr="004D2BA0" w:rsidRDefault="00E15F17" w:rsidP="00E15F17">
      <w:pPr>
        <w:rPr>
          <w:lang w:val="es-ES"/>
        </w:rPr>
      </w:pPr>
    </w:p>
    <w:p w14:paraId="0B53B515" w14:textId="25FD8F44" w:rsidR="00537B09" w:rsidRPr="004D2BA0" w:rsidRDefault="004D2BA0" w:rsidP="00E15F17">
      <w:pPr>
        <w:rPr>
          <w:lang w:val="es-ES"/>
        </w:rPr>
      </w:pPr>
      <w:r>
        <w:rPr>
          <w:lang w:val="es-ES"/>
        </w:rPr>
        <w:t>P</w:t>
      </w:r>
      <w:r w:rsidRPr="004D2BA0">
        <w:rPr>
          <w:lang w:val="es-ES"/>
        </w:rPr>
        <w:t>rograma para TBI (</w:t>
      </w:r>
      <w:proofErr w:type="spellStart"/>
      <w:r w:rsidRPr="004D2BA0">
        <w:rPr>
          <w:lang w:val="es-ES"/>
        </w:rPr>
        <w:t>Traumatic</w:t>
      </w:r>
      <w:proofErr w:type="spellEnd"/>
      <w:r w:rsidRPr="004D2BA0">
        <w:rPr>
          <w:lang w:val="es-ES"/>
        </w:rPr>
        <w:t xml:space="preserve"> Brain </w:t>
      </w:r>
      <w:proofErr w:type="spellStart"/>
      <w:r w:rsidRPr="004D2BA0">
        <w:rPr>
          <w:lang w:val="es-ES"/>
        </w:rPr>
        <w:t>Injury</w:t>
      </w:r>
      <w:proofErr w:type="spellEnd"/>
      <w:r w:rsidRPr="004D2BA0">
        <w:rPr>
          <w:lang w:val="es-ES"/>
        </w:rPr>
        <w:t xml:space="preserve"> = Lesión Cerebral Traumática) del Departamento de Salud de TN:</w:t>
      </w:r>
      <w:r>
        <w:rPr>
          <w:lang w:val="es-ES"/>
        </w:rPr>
        <w:t xml:space="preserve"> </w:t>
      </w:r>
      <w:hyperlink r:id="rId13" w:history="1">
        <w:r w:rsidR="00E15F17" w:rsidRPr="004D2BA0">
          <w:rPr>
            <w:rStyle w:val="Hyperlink"/>
            <w:lang w:val="es-ES"/>
          </w:rPr>
          <w:t>https://tinyurl.com/3v5jrdt3</w:t>
        </w:r>
      </w:hyperlink>
      <w:r w:rsidR="00E15F17" w:rsidRPr="004D2BA0">
        <w:rPr>
          <w:lang w:val="es-ES"/>
        </w:rPr>
        <w:t xml:space="preserve"> </w:t>
      </w:r>
    </w:p>
    <w:p w14:paraId="3338BFB7" w14:textId="77777777" w:rsidR="00537B09" w:rsidRPr="004D2BA0" w:rsidRDefault="00537B09" w:rsidP="00537B09">
      <w:pPr>
        <w:rPr>
          <w:lang w:val="es-ES"/>
        </w:rPr>
      </w:pPr>
    </w:p>
    <w:p w14:paraId="231FB011" w14:textId="60115675" w:rsidR="00537B09" w:rsidRPr="004D2BA0" w:rsidRDefault="004D2BA0" w:rsidP="00537B09">
      <w:pPr>
        <w:rPr>
          <w:lang w:val="es-ES"/>
        </w:rPr>
      </w:pPr>
      <w:r w:rsidRPr="004D2BA0">
        <w:rPr>
          <w:lang w:val="es-ES"/>
        </w:rPr>
        <w:t>Páginas de recursos y capacitación con respecto a Lesiones Cerebrales de Tennessee Brighter Futures:</w:t>
      </w:r>
      <w:r w:rsidR="00E15F17" w:rsidRPr="004D2BA0">
        <w:rPr>
          <w:lang w:val="es-ES"/>
        </w:rPr>
        <w:t xml:space="preserve"> </w:t>
      </w:r>
      <w:hyperlink r:id="rId14" w:history="1">
        <w:r w:rsidR="00F67497" w:rsidRPr="004D2BA0">
          <w:rPr>
            <w:rStyle w:val="Hyperlink"/>
            <w:lang w:val="es-ES"/>
          </w:rPr>
          <w:t>https://www.tndisability.org/tbf-brain-injury</w:t>
        </w:r>
      </w:hyperlink>
      <w:r w:rsidR="00F67497" w:rsidRPr="004D2BA0">
        <w:rPr>
          <w:lang w:val="es-ES"/>
        </w:rPr>
        <w:t xml:space="preserve"> </w:t>
      </w:r>
    </w:p>
    <w:p w14:paraId="7C7FA47D" w14:textId="77777777" w:rsidR="004D2BA0" w:rsidRPr="00090D62" w:rsidRDefault="004D2BA0" w:rsidP="004D2BA0">
      <w:pPr>
        <w:rPr>
          <w:lang w:val="es-ES"/>
        </w:rPr>
      </w:pPr>
    </w:p>
    <w:p w14:paraId="10DE402C" w14:textId="046B43C5" w:rsidR="00F67497" w:rsidRPr="004D2BA0" w:rsidRDefault="004D2BA0" w:rsidP="004D2BA0">
      <w:pPr>
        <w:rPr>
          <w:lang w:val="es-ES"/>
        </w:rPr>
      </w:pPr>
      <w:r w:rsidRPr="004D2BA0">
        <w:rPr>
          <w:lang w:val="es-ES"/>
        </w:rPr>
        <w:t>Páginas de recursos y capacitación con respecto a la Violencia Doméstica:</w:t>
      </w:r>
      <w:r w:rsidR="00F67497" w:rsidRPr="004D2BA0">
        <w:rPr>
          <w:lang w:val="es-ES"/>
        </w:rPr>
        <w:t xml:space="preserve"> </w:t>
      </w:r>
    </w:p>
    <w:p w14:paraId="5D96CF24" w14:textId="4A333635" w:rsidR="00F67497" w:rsidRPr="00090D62" w:rsidRDefault="00F67497" w:rsidP="00F67497">
      <w:pPr>
        <w:rPr>
          <w:lang w:val="es-ES"/>
        </w:rPr>
      </w:pPr>
      <w:hyperlink r:id="rId15" w:history="1">
        <w:r w:rsidRPr="00090D62">
          <w:rPr>
            <w:rStyle w:val="Hyperlink"/>
            <w:lang w:val="es-ES"/>
          </w:rPr>
          <w:t>https://www.tndisability.org/tbf-domestic-violence</w:t>
        </w:r>
      </w:hyperlink>
      <w:r w:rsidRPr="00090D62">
        <w:rPr>
          <w:lang w:val="es-ES"/>
        </w:rPr>
        <w:t xml:space="preserve"> </w:t>
      </w:r>
    </w:p>
    <w:p w14:paraId="11B234D3" w14:textId="77777777" w:rsidR="00537B09" w:rsidRPr="00090D62" w:rsidRDefault="00537B09" w:rsidP="00537B09">
      <w:pPr>
        <w:rPr>
          <w:lang w:val="es-ES"/>
        </w:rPr>
      </w:pPr>
    </w:p>
    <w:p w14:paraId="7CA1426A" w14:textId="77777777" w:rsidR="00537B09" w:rsidRPr="00090D62" w:rsidRDefault="00537B09" w:rsidP="00537B09">
      <w:pPr>
        <w:rPr>
          <w:lang w:val="es-ES"/>
        </w:rPr>
      </w:pPr>
    </w:p>
    <w:p w14:paraId="60B84821" w14:textId="77777777" w:rsidR="004D2BA0" w:rsidRPr="00090D62" w:rsidRDefault="004D2BA0" w:rsidP="00537B09">
      <w:pPr>
        <w:rPr>
          <w:lang w:val="es-ES"/>
        </w:rPr>
      </w:pPr>
    </w:p>
    <w:p w14:paraId="5D8D5D73" w14:textId="77777777" w:rsidR="004D2BA0" w:rsidRPr="004D2BA0" w:rsidRDefault="004D2BA0" w:rsidP="004D2BA0">
      <w:pPr>
        <w:rPr>
          <w:lang w:val="es-ES"/>
        </w:rPr>
      </w:pPr>
      <w:r w:rsidRPr="004D2BA0">
        <w:rPr>
          <w:lang w:val="es-ES"/>
        </w:rPr>
        <w:t>TN Brighter Futures es organizado y dirigido por Brain Links a través de un contrato</w:t>
      </w:r>
    </w:p>
    <w:p w14:paraId="2158D603" w14:textId="2080E8F4" w:rsidR="00DA4592" w:rsidRPr="004D2BA0" w:rsidRDefault="004D2BA0" w:rsidP="004D2BA0">
      <w:pPr>
        <w:rPr>
          <w:lang w:val="es-ES"/>
        </w:rPr>
      </w:pPr>
      <w:r w:rsidRPr="004D2BA0">
        <w:rPr>
          <w:lang w:val="es-ES"/>
        </w:rPr>
        <w:t>del Programa para TBI del Departamento de Salud de TN.</w:t>
      </w:r>
      <w:r w:rsidR="00DA4592" w:rsidRPr="004D2BA0">
        <w:rPr>
          <w:lang w:val="es-ES"/>
        </w:rPr>
        <w:t xml:space="preserve"> </w:t>
      </w:r>
    </w:p>
    <w:p w14:paraId="5293CCEE" w14:textId="77777777" w:rsidR="00DA4592" w:rsidRPr="004D2BA0" w:rsidRDefault="00DA4592" w:rsidP="00537B09">
      <w:pPr>
        <w:rPr>
          <w:lang w:val="es-ES"/>
        </w:rPr>
      </w:pPr>
    </w:p>
    <w:p w14:paraId="5AA4E154" w14:textId="77777777" w:rsidR="00DA4592" w:rsidRPr="004D2BA0" w:rsidRDefault="00DA4592" w:rsidP="00537B09">
      <w:pPr>
        <w:rPr>
          <w:lang w:val="es-ES"/>
        </w:rPr>
      </w:pPr>
    </w:p>
    <w:p w14:paraId="30AEFE65" w14:textId="7939D2AA" w:rsidR="00537B09" w:rsidRPr="004D2BA0" w:rsidRDefault="004D2BA0" w:rsidP="00537B09">
      <w:pPr>
        <w:rPr>
          <w:lang w:val="es-ES"/>
        </w:rPr>
      </w:pPr>
      <w:r w:rsidRPr="004D2BA0">
        <w:rPr>
          <w:lang w:val="es-ES"/>
        </w:rPr>
        <w:t>Referencias</w:t>
      </w:r>
      <w:r w:rsidR="00537B09" w:rsidRPr="004D2BA0">
        <w:rPr>
          <w:lang w:val="es-ES"/>
        </w:rPr>
        <w:t>:</w:t>
      </w:r>
    </w:p>
    <w:p w14:paraId="44622E3A" w14:textId="10856467" w:rsidR="00537B09" w:rsidRPr="004D2BA0" w:rsidRDefault="00537B09" w:rsidP="00537B09">
      <w:pPr>
        <w:rPr>
          <w:lang w:val="es-ES"/>
        </w:rPr>
      </w:pPr>
      <w:r w:rsidRPr="004D2BA0">
        <w:rPr>
          <w:lang w:val="es-ES"/>
        </w:rPr>
        <w:t xml:space="preserve">  </w:t>
      </w:r>
      <w:r w:rsidR="004D2BA0" w:rsidRPr="004D2BA0">
        <w:rPr>
          <w:lang w:val="es-ES"/>
        </w:rPr>
        <w:t>Red contra la Violencia Doméstica del Valle de Ohio.</w:t>
      </w:r>
      <w:r w:rsidRPr="004D2BA0">
        <w:rPr>
          <w:lang w:val="es-ES"/>
        </w:rPr>
        <w:t xml:space="preserve"> </w:t>
      </w:r>
      <w:hyperlink r:id="rId16" w:history="1">
        <w:r w:rsidR="004D2BA0" w:rsidRPr="00353EDF">
          <w:rPr>
            <w:rStyle w:val="Hyperlink"/>
            <w:lang w:val="es-ES"/>
          </w:rPr>
          <w:t>https://www.odvn.org/</w:t>
        </w:r>
      </w:hyperlink>
      <w:r w:rsidR="004D2BA0">
        <w:rPr>
          <w:lang w:val="es-ES"/>
        </w:rPr>
        <w:t xml:space="preserve"> </w:t>
      </w:r>
    </w:p>
    <w:p w14:paraId="541EE234" w14:textId="34A0AFC5" w:rsidR="004D2BA0" w:rsidRDefault="00537B09" w:rsidP="004D2BA0">
      <w:pPr>
        <w:rPr>
          <w:lang w:val="es-ES"/>
        </w:rPr>
      </w:pPr>
      <w:r w:rsidRPr="004D2BA0">
        <w:rPr>
          <w:lang w:val="es-ES"/>
        </w:rPr>
        <w:t xml:space="preserve">  </w:t>
      </w:r>
      <w:proofErr w:type="spellStart"/>
      <w:r w:rsidR="004D2BA0" w:rsidRPr="004D2BA0">
        <w:rPr>
          <w:lang w:val="es-ES"/>
        </w:rPr>
        <w:t>Martinez</w:t>
      </w:r>
      <w:proofErr w:type="spellEnd"/>
      <w:r w:rsidR="004D2BA0" w:rsidRPr="004D2BA0">
        <w:rPr>
          <w:lang w:val="es-ES"/>
        </w:rPr>
        <w:t>, A. &amp; Hamilton, J. La Violencia Doméstica ahora es reconocida como una de las principales causas de Lesión Cerebral Traumática. 13 de marzo de 2024. Radio WWNO, 89.9. https://www.wwno.org/npr-news/2024-03-13/domestic-violence-is-now reconocida</w:t>
      </w:r>
      <w:r w:rsidR="00210E5D">
        <w:rPr>
          <w:lang w:val="es-ES"/>
        </w:rPr>
        <w:t xml:space="preserve"> </w:t>
      </w:r>
      <w:r w:rsidR="004D2BA0" w:rsidRPr="004D2BA0">
        <w:rPr>
          <w:lang w:val="es-ES"/>
        </w:rPr>
        <w:t>como una de las principales causas de lesión cerebral traumática.</w:t>
      </w:r>
    </w:p>
    <w:p w14:paraId="2861E14F" w14:textId="6799B48B" w:rsidR="00537B09" w:rsidRPr="00DF2EF9" w:rsidRDefault="00571B48" w:rsidP="004D2BA0">
      <w:pPr>
        <w:rPr>
          <w:lang w:val="es-ES"/>
        </w:rPr>
      </w:pPr>
      <w:r w:rsidRPr="00571B48">
        <w:t xml:space="preserve">St. Ivany, A., Bullock, L., Schminkey, D., Wells, K., Sharps, P., Kools, S. (2018). </w:t>
      </w:r>
      <w:r w:rsidRPr="00571B48">
        <w:rPr>
          <w:lang w:val="es-ES"/>
        </w:rPr>
        <w:t xml:space="preserve">Vivir con miedo y priorización de la seguridad: Exploración de las vidas de mujeres después de una lesión cerebral </w:t>
      </w:r>
      <w:r w:rsidRPr="00571B48">
        <w:rPr>
          <w:lang w:val="es-ES"/>
        </w:rPr>
        <w:lastRenderedPageBreak/>
        <w:t xml:space="preserve">traumática por violencia de la pareja íntima. </w:t>
      </w:r>
      <w:r w:rsidRPr="00090D62">
        <w:rPr>
          <w:lang w:val="es-ES"/>
        </w:rPr>
        <w:t>Investigación cualitativa sobre salud, 28 (11) 1708-1718.</w:t>
      </w:r>
    </w:p>
    <w:p w14:paraId="4E0D5ABB" w14:textId="39CDB726" w:rsidR="00537B09" w:rsidRPr="00DF2EF9" w:rsidRDefault="00537B09" w:rsidP="00537B09">
      <w:pPr>
        <w:rPr>
          <w:lang w:val="es-ES"/>
        </w:rPr>
      </w:pPr>
      <w:r w:rsidRPr="00DF2EF9">
        <w:rPr>
          <w:lang w:val="es-ES"/>
        </w:rPr>
        <w:t xml:space="preserve">  SAMHSA </w:t>
      </w:r>
      <w:hyperlink r:id="rId17" w:history="1">
        <w:r w:rsidR="00F67497" w:rsidRPr="00DF2EF9">
          <w:rPr>
            <w:rStyle w:val="Hyperlink"/>
            <w:lang w:val="es-ES"/>
          </w:rPr>
          <w:t>https://tinyurl.com/2evwwvcb</w:t>
        </w:r>
      </w:hyperlink>
      <w:r w:rsidR="00F67497" w:rsidRPr="00DF2EF9">
        <w:rPr>
          <w:lang w:val="es-ES"/>
        </w:rPr>
        <w:t xml:space="preserve">  </w:t>
      </w:r>
    </w:p>
    <w:p w14:paraId="715E9943" w14:textId="77777777" w:rsidR="00537B09" w:rsidRDefault="00537B09" w:rsidP="00537B09">
      <w:pPr>
        <w:rPr>
          <w:lang w:val="es-ES"/>
        </w:rPr>
      </w:pPr>
    </w:p>
    <w:p w14:paraId="7C47316F" w14:textId="77777777" w:rsidR="00571B48" w:rsidRPr="00DF2EF9" w:rsidRDefault="00571B48" w:rsidP="00537B09">
      <w:pPr>
        <w:rPr>
          <w:lang w:val="es-ES"/>
        </w:rPr>
      </w:pPr>
    </w:p>
    <w:p w14:paraId="552A9DAB" w14:textId="77777777" w:rsidR="00537B09" w:rsidRPr="00DF2EF9" w:rsidRDefault="00537B09" w:rsidP="00537B09">
      <w:pPr>
        <w:rPr>
          <w:lang w:val="es-ES"/>
        </w:rPr>
      </w:pPr>
    </w:p>
    <w:p w14:paraId="29F883B9" w14:textId="77777777" w:rsidR="00AA24E0" w:rsidRDefault="00AA24E0" w:rsidP="00AA24E0">
      <w:pPr>
        <w:pStyle w:val="NoSpacing"/>
        <w:rPr>
          <w:bCs/>
          <w:color w:val="000000" w:themeColor="text1"/>
          <w:lang w:val="es-ES"/>
        </w:rPr>
      </w:pPr>
      <w:r w:rsidRPr="007921FF">
        <w:rPr>
          <w:bCs/>
          <w:color w:val="000000" w:themeColor="text1"/>
          <w:lang w:val="es-ES"/>
        </w:rPr>
        <w:t>Brain Links cuenta con el respaldo de la Administración para la Vida Comunitaria (ACL) del Departamento de Salud y Servicios Humanos de los EE. UU. Bajo la subvención No. 90TBSG0051-01-00 y, en parte, por el Departamento de Salud de TN, Programa de Lesiones Cerebrales Traumáticas.</w:t>
      </w:r>
    </w:p>
    <w:p w14:paraId="152F0E3C" w14:textId="77777777" w:rsidR="00571B48" w:rsidRPr="007921FF" w:rsidRDefault="00571B48" w:rsidP="00AA24E0">
      <w:pPr>
        <w:pStyle w:val="NoSpacing"/>
        <w:rPr>
          <w:bCs/>
          <w:color w:val="000000" w:themeColor="text1"/>
          <w:lang w:val="es-ES"/>
        </w:rPr>
      </w:pPr>
    </w:p>
    <w:p w14:paraId="6E1B577F" w14:textId="77777777" w:rsidR="00AA24E0" w:rsidRPr="00AA24E0" w:rsidRDefault="00AA24E0" w:rsidP="00537B09">
      <w:pPr>
        <w:rPr>
          <w:lang w:val="es-ES"/>
        </w:rPr>
      </w:pPr>
    </w:p>
    <w:p w14:paraId="7A587864" w14:textId="5EEF8C66" w:rsidR="00FF71F6" w:rsidRDefault="00537B09" w:rsidP="00537B09">
      <w:r>
        <w:t>5/2024</w:t>
      </w:r>
    </w:p>
    <w:sectPr w:rsidR="00FF71F6">
      <w:footerReference w:type="even" r:id="rId18"/>
      <w:foot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14FDC4" w14:textId="77777777" w:rsidR="00D86A95" w:rsidRDefault="00D86A95" w:rsidP="00F67497">
      <w:r>
        <w:separator/>
      </w:r>
    </w:p>
  </w:endnote>
  <w:endnote w:type="continuationSeparator" w:id="0">
    <w:p w14:paraId="282AD3AF" w14:textId="77777777" w:rsidR="00D86A95" w:rsidRDefault="00D86A95" w:rsidP="00F67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65975260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A100AF2" w14:textId="6CAD653C" w:rsidR="00F67497" w:rsidRDefault="00F67497" w:rsidP="00E1586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3EE5A6E" w14:textId="77777777" w:rsidR="00F67497" w:rsidRDefault="00F67497" w:rsidP="00F6749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09867837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65D91DC" w14:textId="5D961A04" w:rsidR="00F67497" w:rsidRDefault="00F67497" w:rsidP="00E1586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5A37C3"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068DBB78" w14:textId="77777777" w:rsidR="00F67497" w:rsidRDefault="00F67497" w:rsidP="00F6749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5161E3" w14:textId="77777777" w:rsidR="00D86A95" w:rsidRDefault="00D86A95" w:rsidP="00F67497">
      <w:r>
        <w:separator/>
      </w:r>
    </w:p>
  </w:footnote>
  <w:footnote w:type="continuationSeparator" w:id="0">
    <w:p w14:paraId="74AFDDE2" w14:textId="77777777" w:rsidR="00D86A95" w:rsidRDefault="00D86A95" w:rsidP="00F674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B09"/>
    <w:rsid w:val="00090D62"/>
    <w:rsid w:val="00210E5D"/>
    <w:rsid w:val="003231BE"/>
    <w:rsid w:val="004D2BA0"/>
    <w:rsid w:val="00537B09"/>
    <w:rsid w:val="00571B48"/>
    <w:rsid w:val="005A37C3"/>
    <w:rsid w:val="00955447"/>
    <w:rsid w:val="00AA24E0"/>
    <w:rsid w:val="00BE288D"/>
    <w:rsid w:val="00D86A95"/>
    <w:rsid w:val="00DA4592"/>
    <w:rsid w:val="00DF2EF9"/>
    <w:rsid w:val="00E15F17"/>
    <w:rsid w:val="00E739FC"/>
    <w:rsid w:val="00F06CDC"/>
    <w:rsid w:val="00F67497"/>
    <w:rsid w:val="00FF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82915"/>
  <w15:chartTrackingRefBased/>
  <w15:docId w15:val="{9AABC7C5-386F-1548-93DF-599F275E9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7B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7B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7B0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7B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7B0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7B0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7B0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7B0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7B0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7B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7B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7B0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7B0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7B0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7B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7B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7B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7B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7B0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7B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7B0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7B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7B0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7B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7B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7B0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7B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7B0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7B09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15F1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15F17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F674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7497"/>
  </w:style>
  <w:style w:type="character" w:styleId="PageNumber">
    <w:name w:val="page number"/>
    <w:basedOn w:val="DefaultParagraphFont"/>
    <w:uiPriority w:val="99"/>
    <w:semiHidden/>
    <w:unhideWhenUsed/>
    <w:rsid w:val="00F67497"/>
  </w:style>
  <w:style w:type="paragraph" w:styleId="NoSpacing">
    <w:name w:val="No Spacing"/>
    <w:uiPriority w:val="1"/>
    <w:qFormat/>
    <w:rsid w:val="00AA24E0"/>
  </w:style>
  <w:style w:type="character" w:styleId="UnresolvedMention">
    <w:name w:val="Unresolved Mention"/>
    <w:basedOn w:val="DefaultParagraphFont"/>
    <w:uiPriority w:val="99"/>
    <w:semiHidden/>
    <w:unhideWhenUsed/>
    <w:rsid w:val="004D2B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4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dsourcecolorado.org/wp-%20content/uploads/2019/05/Strategies-and-Accommodations-Guidebook-CJ-Professionals-5.6.19.pdf" TargetMode="External"/><Relationship Id="rId13" Type="http://schemas.openxmlformats.org/officeDocument/2006/relationships/hyperlink" Target="https://tinyurl.com/3v5jrdt3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mindsourcecolorado.org/adult-symptom-questionnaire/" TargetMode="External"/><Relationship Id="rId12" Type="http://schemas.openxmlformats.org/officeDocument/2006/relationships/hyperlink" Target="https://www.tndisability.org/brain-toolkits" TargetMode="External"/><Relationship Id="rId17" Type="http://schemas.openxmlformats.org/officeDocument/2006/relationships/hyperlink" Target="https://tinyurl.com/2evwwvcb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odvn.org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tndisability.org/rehabilitation" TargetMode="External"/><Relationship Id="rId11" Type="http://schemas.openxmlformats.org/officeDocument/2006/relationships/hyperlink" Target="http://www.tndisability.org/brain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tndisability.org/tbf-domestic-violence" TargetMode="External"/><Relationship Id="rId10" Type="http://schemas.openxmlformats.org/officeDocument/2006/relationships/hyperlink" Target="https://www.nashia.org/obisssprogram" TargetMode="External"/><Relationship Id="rId19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yperlink" Target="https://wexnermedical.osu.edu/neurological-institute/neuroscience-research-institute/research-centers/ohio-valley-center-for-brain-injury-prevention-and-rehabilitation/osu-tbi-id" TargetMode="External"/><Relationship Id="rId14" Type="http://schemas.openxmlformats.org/officeDocument/2006/relationships/hyperlink" Target="https://www.tndisability.org/tbf-brain-injury" TargetMode="Externa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1011</Words>
  <Characters>5765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Carlson</dc:creator>
  <cp:keywords/>
  <dc:description/>
  <cp:lastModifiedBy>Paula Denslow</cp:lastModifiedBy>
  <cp:revision>2</cp:revision>
  <dcterms:created xsi:type="dcterms:W3CDTF">2024-10-08T17:33:00Z</dcterms:created>
  <dcterms:modified xsi:type="dcterms:W3CDTF">2024-10-08T17:33:00Z</dcterms:modified>
</cp:coreProperties>
</file>